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MẪU SƠ YẾU LÝ LỊCH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34E99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06/2023/TT-BNV ngày 04/5/2023 của Bộ trưởng Bộ Nội vụ)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Cơ quan quản lý cán bộ, công chức, viên chức: 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Cơ quan, đơn vị sử dụng cán bộ, công chức, viên chức: 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Số hiệu: ……………………………………………………………………………………………..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Mã số định danh: …………………………………………………………………………………..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934E99" w:rsidRPr="00934E99" w:rsidTr="00934E99">
        <w:trPr>
          <w:tblCellSpacing w:w="0" w:type="dxa"/>
        </w:trPr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Ảnh màu</w:t>
            </w: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(4 x 6 cm)</w:t>
            </w: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SƠ YẾU LÝ LỊCH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Họ và tên khai sinh (viết chữ in hoa): ………………………. Giới tính: …….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Các tên gọi khác: …………………………………………………………………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 Sinh ngày: …… tháng …… năm ……………………………………………….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4) Nơi sinh: …………………………………………………………………………..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5) Quê quán (xã, phường): …… (huyện, quận): …… (tỉnh, TP): ……………..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6) Dân tộc: …………………………………………………………………………………………..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7) Tôn giáo: …………………………………………………………………………………………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8) Số CCCD: …………………… Ngày cấp: …/…/…… SĐT liê</w:t>
      </w:r>
      <w:bookmarkStart w:id="0" w:name="_GoBack"/>
      <w:bookmarkEnd w:id="0"/>
      <w:r w:rsidRPr="00934E99">
        <w:rPr>
          <w:rFonts w:ascii="Arial" w:eastAsia="Times New Roman" w:hAnsi="Arial" w:cs="Arial"/>
          <w:color w:val="000000"/>
          <w:sz w:val="18"/>
          <w:szCs w:val="18"/>
        </w:rPr>
        <w:t>n hệ: 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9) Số BHXH: …………………………………. Số thẻ BHYT: 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10) Nơi ở hiện nay: ………………………………………………………………………………..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11) Thành phần gia đình xuất thân: 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12) Nghề nghiệp trước khi được tuyển dụng: 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13) Ngày được tuyển dụng lần đầu: …/…/…… Cơ quan, tổ chức, đơn vị tuyển dụng: 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14) Ngày vào cơ quan hiện đang công tác: 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15) Ngày vào Đảng Cộng sản Việt Nam: …/…/……     Ngày chính thức: …/…/……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16) Ngày tham gia tổ chức chính trị-xã hội đầu tiên </w:t>
      </w:r>
      <w:r w:rsidRPr="00934E99">
        <w:rPr>
          <w:rFonts w:ascii="Arial" w:eastAsia="Times New Roman" w:hAnsi="Arial" w:cs="Arial"/>
          <w:i/>
          <w:iCs/>
          <w:color w:val="000000"/>
          <w:sz w:val="18"/>
          <w:szCs w:val="18"/>
        </w:rPr>
        <w:t>(ngày vào Đoàn TNCSHCM, Công đoàn, Hội)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17) Ngày nhập ngũ: .../.../……   Ngày xuất ngũ: …/…/……   Quân hàm cao nhất: 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18) Đối tượng chính sách: 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19) Trình độ giáo dục phổ thông </w:t>
      </w:r>
      <w:r w:rsidRPr="00934E99">
        <w:rPr>
          <w:rFonts w:ascii="Arial" w:eastAsia="Times New Roman" w:hAnsi="Arial" w:cs="Arial"/>
          <w:i/>
          <w:iCs/>
          <w:color w:val="000000"/>
          <w:sz w:val="18"/>
          <w:szCs w:val="18"/>
        </w:rPr>
        <w:t>(đã tốt nghiệp lớp mấy/thuộc hệ nào)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: 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20) Trình độ chuyên môn cao nhất: 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21) Học hàm: ……………………………………………………………………………………….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22) Danh hiệu nhà nước phong tặng: 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23) Chức vụ hiện tại: ………………………………………………………………………………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Ngày bổ nhiệm/ngày phê chuẩn:.../.../... Ngày bổ nhiệm lại/phê chuẩn nhiệm kỳ tiếp theo:.../.../…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24) Được quy hoạch chức danh: 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lastRenderedPageBreak/>
        <w:t>25) Chức vụ kiêm nhiệm: ………………………………………………………………………….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26) Chức vụ Đảng hiện tại: 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27) Chức vụ Đảng kiêm nhiệm: 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28) Công việc chính được giao: ………………………………………………………………….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29) Sở trường công tác: ……………………… Công việc làm lâu nhất 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30) Tiền lương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30.1) Ngạch/chức danh nghề nghiệp: ……………………………… Mã số: 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Ngày bổ nhiệm ngạch/chức danh nghề nghiệp: …/…/……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Bậc lương: …………………………… Hệ số: ……………………… Ngày hưởng: …/…/……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Phần trăm hưởng:....%; Phụ cấp thâm niên vượt khung:...%; Ngày hưởng PCTNVK: .../.../...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30.2) Phụ cấp chức vụ: …………. Phụ cấp kiêm nhiệm …………… Phụ cấp khác 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30.3) Vị trí việc làm: ………………………………………………….. Mã số: 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Bậc lương ……………….. Lương theo mức tiền: ……………vnđ. Ngày hưởng: …/…/……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Phần trăm hưởng:...%; Phụ cấp thâm niên vượt khung:..%; Ngày hưởng PCTNVK: …/…/…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31) Tình trạng sức khoẻ: ………………………………………………………………………….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Chiều cao: …………. cm, Cân nặng: …………… kg, Nhóm máu: 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32) QUÁ TRÌNH ĐÀO TẠO, BỒI DƯỠNG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32.1- Chuyên môn (từ trung cấp trở lên cả trong nước và nước ngoài)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3"/>
        <w:gridCol w:w="2192"/>
        <w:gridCol w:w="3050"/>
        <w:gridCol w:w="1238"/>
        <w:gridCol w:w="1334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Chuyên ngành đào tạo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 bằng, trình độ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32.2- Lý luận chính trị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3"/>
        <w:gridCol w:w="5242"/>
        <w:gridCol w:w="1238"/>
        <w:gridCol w:w="1334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 bằng được cấp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32.3- Bồi dưỡng quản lý nhà nước/ chức danh nghề nghiệp/ nghiệp vụ chuyên ngành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5242"/>
        <w:gridCol w:w="2574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 chỉ được cấp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32.4- Bồi dưỡng kiến thức an ninh, quốc phòng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5242"/>
        <w:gridCol w:w="2574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 chỉ được cấp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32.5- Tin học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5242"/>
        <w:gridCol w:w="2574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 chỉ được cấp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32.6- Ngoại ngữ/ tiếng dân tộc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62"/>
        <w:gridCol w:w="2574"/>
        <w:gridCol w:w="2384"/>
        <w:gridCol w:w="1810"/>
        <w:gridCol w:w="1238"/>
      </w:tblGrid>
      <w:tr w:rsidR="00934E99" w:rsidRPr="00934E99" w:rsidTr="00934E99">
        <w:trPr>
          <w:tblCellSpacing w:w="0" w:type="dxa"/>
        </w:trPr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ngoại ngữ/ tiếng dân tộc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 chỉ được cấp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 số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33)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238"/>
        <w:gridCol w:w="4384"/>
        <w:gridCol w:w="2574"/>
      </w:tblGrid>
      <w:tr w:rsidR="00934E99" w:rsidRPr="00934E99" w:rsidTr="00934E99">
        <w:trPr>
          <w:tblCellSpacing w:w="0" w:type="dxa"/>
        </w:trPr>
        <w:tc>
          <w:tcPr>
            <w:tcW w:w="1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 năm</w:t>
            </w:r>
          </w:p>
        </w:tc>
        <w:tc>
          <w:tcPr>
            <w:tcW w:w="2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 vị công tác </w:t>
            </w:r>
            <w:r w:rsidRPr="00934E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(đảng, chính quyền, đoàn thể, tổ chức xã hội)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 danh/ chức vụ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34) ĐẶC ĐIỂM LỊCH SỬ BẢN THÂN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lastRenderedPageBreak/>
        <w:t>34.1- Khai rõ: bị bắt, bị tù </w:t>
      </w:r>
      <w:r w:rsidRPr="00934E99">
        <w:rPr>
          <w:rFonts w:ascii="Arial" w:eastAsia="Times New Roman" w:hAnsi="Arial" w:cs="Arial"/>
          <w:i/>
          <w:iCs/>
          <w:color w:val="000000"/>
          <w:sz w:val="18"/>
          <w:szCs w:val="18"/>
        </w:rPr>
        <w:t>(từ ngày tháng năm nào đến ngày tháng năm nào, ở đâu?)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, đã khai báo cho ai, những vấn đề gì?: 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34.2- Bản thân có làm việc cho chế độ cũ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755"/>
        <w:gridCol w:w="7831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 năm</w:t>
            </w:r>
          </w:p>
        </w:tc>
        <w:tc>
          <w:tcPr>
            <w:tcW w:w="4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 danh, chức vụ, đơn vị, địa điểm đã làm việc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34.3-Tham gia hoặc có quan hệ với các tổ chức chính trị, kinh tế, xã hội ... ở nước ngoài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755"/>
        <w:gridCol w:w="7831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4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tổ chức, địa chỉ trụ sở, công việc đã làm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35) KHEN THƯỞNG, KỶ LUẬT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35.1- Thành tích thi đua, khen thưởng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240"/>
        <w:gridCol w:w="2860"/>
        <w:gridCol w:w="2479"/>
      </w:tblGrid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Xếp loại chuyên môn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Xếp loại thi đua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khen thưởng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35.2-Kỷ luật Đảng/hành chính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49"/>
        <w:gridCol w:w="2452"/>
        <w:gridCol w:w="3114"/>
        <w:gridCol w:w="2171"/>
      </w:tblGrid>
      <w:tr w:rsidR="00934E99" w:rsidRPr="00934E99" w:rsidTr="00934E99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 vi vi phạm chính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quan quyết định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36) QUAN HỆ GIA ĐÌNH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36.1- Về bản thân: Cha, Mẹ, Vợ (hoặc chồng), các con, anh chị em ruột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097"/>
        <w:gridCol w:w="667"/>
        <w:gridCol w:w="5718"/>
      </w:tblGrid>
      <w:tr w:rsidR="00934E99" w:rsidRPr="00934E99" w:rsidTr="00934E99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Mối quan hệ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sinh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36.2- Cha, Mẹ, anh chị em ruột (bên vợ hoặc chồng)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334"/>
        <w:gridCol w:w="953"/>
        <w:gridCol w:w="6290"/>
      </w:tblGrid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Mối quan hệ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sinh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37) HOÀN CẢNH KINH TẾ GIA ĐÌNH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37.1- Quá trình lương của bản thân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49"/>
        <w:gridCol w:w="1697"/>
        <w:gridCol w:w="1698"/>
        <w:gridCol w:w="2171"/>
        <w:gridCol w:w="2171"/>
      </w:tblGrid>
      <w:tr w:rsidR="00934E99" w:rsidRPr="00934E99" w:rsidTr="00934E99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 số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lương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số lương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Tiền lương theo vị trí việc làm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37.2- Các loại phụ cấp khác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867"/>
        <w:gridCol w:w="2021"/>
        <w:gridCol w:w="1734"/>
        <w:gridCol w:w="1444"/>
        <w:gridCol w:w="1156"/>
        <w:gridCol w:w="1349"/>
      </w:tblGrid>
      <w:tr w:rsidR="00934E99" w:rsidRPr="00934E99" w:rsidTr="00934E99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Loại phụ cấp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Phần trăm hưởng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số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hưởng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 trị (đồng)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37.3- Nguồn thu nhập chính của gia đình hàng năm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- Tiền lương: ………………………………………………………………………………………..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- Các nguồn khác: ………………………………………………………………………………….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- Nhà ở: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+ Được cấp, được thuê (loại nhà): …………………, tổng diện tích sử dụng: ……………m</w:t>
      </w:r>
      <w:r w:rsidRPr="00934E9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Giấy chứng nhận quyền sở hữu: 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+ Nhà tự mua, tự xây (loại nhà): ……………………, tổng diện tích sử dụng: ……………m</w:t>
      </w:r>
      <w:r w:rsidRPr="00934E9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lastRenderedPageBreak/>
        <w:t>Giấy chứng nhận quyền sở hữu: 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- Đất ở: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+ Đất được cấp: …………………… m</w:t>
      </w:r>
      <w:r w:rsidRPr="00934E9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Giấy chứng nhận quyền sử dụng: 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+ Đất tự mua: …………………… m</w:t>
      </w:r>
      <w:r w:rsidRPr="00934E9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Giấy chứng nhận quyền sử dụng: 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- Đất sản xuất kinh doanh: 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bookmark26"/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  <w:bookmarkEnd w:id="1"/>
    </w:p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38) NHẬN XÉT, ĐÁNH GIÁ CỦA CƠ QUAN, TỔ CHỨC, ĐƠN VỊ SỬ DỤNG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34E99" w:rsidRPr="00934E99" w:rsidTr="00934E99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E99" w:rsidRPr="00934E99" w:rsidRDefault="00934E99" w:rsidP="00934E99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khai</w:t>
            </w:r>
            <w:r w:rsidRPr="00934E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Tôi xin cam đoan những lời khai trên đây là đúng sự thật</w:t>
            </w: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34E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ghi rõ họ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E99" w:rsidRPr="00934E99" w:rsidRDefault="00934E99" w:rsidP="00934E99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……, Ngày … tháng … năm 20……</w:t>
            </w:r>
            <w:r w:rsidRPr="00934E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34E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cơ quan, đơn vị quản lý cán bộ, công chức, viên chức</w:t>
            </w:r>
            <w:r w:rsidRPr="00934E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34E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5B6519" w:rsidRDefault="00330635" w:rsidP="00934E99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EA"/>
    <w:rsid w:val="000D074C"/>
    <w:rsid w:val="00233F69"/>
    <w:rsid w:val="00330635"/>
    <w:rsid w:val="00543B0B"/>
    <w:rsid w:val="00934E99"/>
    <w:rsid w:val="00C615EA"/>
    <w:rsid w:val="00E0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79F1D-7293-4E6E-BF11-785C7070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15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15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61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2</cp:revision>
  <dcterms:created xsi:type="dcterms:W3CDTF">2023-09-08T09:16:00Z</dcterms:created>
  <dcterms:modified xsi:type="dcterms:W3CDTF">2023-09-08T09:16:00Z</dcterms:modified>
</cp:coreProperties>
</file>